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5D6B" w14:textId="282D9104" w:rsidR="00DA50FF" w:rsidRDefault="00E4574A">
      <w:pPr>
        <w:rPr>
          <w:b/>
          <w:bCs/>
          <w:i/>
          <w:iCs/>
          <w:u w:val="single"/>
        </w:rPr>
      </w:pPr>
      <w:r w:rsidRPr="00E4574A">
        <w:rPr>
          <w:b/>
          <w:bCs/>
          <w:i/>
          <w:iCs/>
          <w:u w:val="single"/>
        </w:rPr>
        <w:t>Úprava specifikace a výkazu výměr</w:t>
      </w:r>
    </w:p>
    <w:p w14:paraId="477FCCDD" w14:textId="77777777" w:rsidR="00E4574A" w:rsidRDefault="00E4574A">
      <w:pPr>
        <w:rPr>
          <w:b/>
          <w:bCs/>
          <w:i/>
          <w:iCs/>
          <w:u w:val="single"/>
        </w:rPr>
      </w:pPr>
    </w:p>
    <w:p w14:paraId="1271840E" w14:textId="1AB32AF7" w:rsidR="0047628F" w:rsidRDefault="00E4574A">
      <w:pPr>
        <w:rPr>
          <w:i/>
          <w:iCs/>
        </w:rPr>
      </w:pPr>
      <w:r>
        <w:rPr>
          <w:i/>
          <w:iCs/>
        </w:rPr>
        <w:t xml:space="preserve">K výběrovému řízení zakázky tímto prodlužujeme termín odevzdání nabídek do </w:t>
      </w:r>
      <w:r w:rsidRPr="00E4574A">
        <w:rPr>
          <w:b/>
          <w:bCs/>
          <w:u w:val="single"/>
        </w:rPr>
        <w:t>24.01.2025</w:t>
      </w:r>
      <w:r w:rsidRPr="00E4574A">
        <w:rPr>
          <w:b/>
          <w:bCs/>
          <w:i/>
          <w:iCs/>
          <w:u w:val="single"/>
        </w:rPr>
        <w:t xml:space="preserve"> do 12,00 hod</w:t>
      </w:r>
      <w:r>
        <w:rPr>
          <w:i/>
          <w:iCs/>
        </w:rPr>
        <w:t xml:space="preserve">. Došlo k úpravě specifikace a </w:t>
      </w:r>
      <w:proofErr w:type="gramStart"/>
      <w:r>
        <w:rPr>
          <w:i/>
          <w:iCs/>
        </w:rPr>
        <w:t>množství  výkazu</w:t>
      </w:r>
      <w:proofErr w:type="gramEnd"/>
      <w:r>
        <w:rPr>
          <w:i/>
          <w:iCs/>
        </w:rPr>
        <w:t xml:space="preserve"> výměr</w:t>
      </w:r>
      <w:r w:rsidR="0047628F">
        <w:rPr>
          <w:i/>
          <w:iCs/>
        </w:rPr>
        <w:t xml:space="preserve"> (změna žlutě vyznačena).</w:t>
      </w:r>
    </w:p>
    <w:p w14:paraId="4E201CF0" w14:textId="2D9A45B9" w:rsidR="0047628F" w:rsidRDefault="00E4574A">
      <w:pPr>
        <w:rPr>
          <w:i/>
          <w:iCs/>
        </w:rPr>
      </w:pPr>
      <w:r>
        <w:rPr>
          <w:i/>
          <w:iCs/>
        </w:rPr>
        <w:t>Dále došlo ke změně v </w:t>
      </w:r>
      <w:proofErr w:type="spellStart"/>
      <w:r>
        <w:rPr>
          <w:i/>
          <w:iCs/>
        </w:rPr>
        <w:t>popisutechnické</w:t>
      </w:r>
      <w:proofErr w:type="spellEnd"/>
      <w:r>
        <w:rPr>
          <w:i/>
          <w:iCs/>
        </w:rPr>
        <w:t xml:space="preserve"> zprávy, kdy vedení rozvodů v chodbách.</w:t>
      </w:r>
    </w:p>
    <w:p w14:paraId="2D02DB74" w14:textId="229F2376" w:rsidR="00E4574A" w:rsidRDefault="00E4574A">
      <w:pPr>
        <w:rPr>
          <w:i/>
          <w:iCs/>
        </w:rPr>
      </w:pPr>
      <w:r>
        <w:rPr>
          <w:i/>
          <w:iCs/>
        </w:rPr>
        <w:t xml:space="preserve"> Nebudou vedeny v lištách, ale v podhledu, který zadavatel do doby realizaci bude instalovat.</w:t>
      </w:r>
    </w:p>
    <w:p w14:paraId="5158A8A5" w14:textId="77777777" w:rsidR="00E4574A" w:rsidRDefault="00E4574A">
      <w:pPr>
        <w:rPr>
          <w:i/>
          <w:iCs/>
        </w:rPr>
      </w:pPr>
    </w:p>
    <w:p w14:paraId="150457BB" w14:textId="77777777" w:rsidR="00E4574A" w:rsidRDefault="00E4574A">
      <w:pPr>
        <w:rPr>
          <w:i/>
          <w:iCs/>
        </w:rPr>
      </w:pPr>
      <w:r>
        <w:rPr>
          <w:i/>
          <w:iCs/>
        </w:rPr>
        <w:t>V Brně dne 17.1.2025, 11.10 hod</w:t>
      </w:r>
    </w:p>
    <w:p w14:paraId="2165D8CD" w14:textId="77777777" w:rsidR="00E4574A" w:rsidRDefault="00E4574A">
      <w:pPr>
        <w:rPr>
          <w:i/>
          <w:iCs/>
        </w:rPr>
      </w:pPr>
    </w:p>
    <w:p w14:paraId="53F59469" w14:textId="77777777" w:rsidR="00E4574A" w:rsidRDefault="00E4574A">
      <w:pPr>
        <w:rPr>
          <w:i/>
          <w:iCs/>
        </w:rPr>
      </w:pPr>
      <w:r>
        <w:rPr>
          <w:i/>
          <w:iCs/>
        </w:rPr>
        <w:t>Sabolová Iveta</w:t>
      </w:r>
    </w:p>
    <w:p w14:paraId="15BD1A1A" w14:textId="77777777" w:rsidR="00E4574A" w:rsidRDefault="00E4574A">
      <w:pPr>
        <w:rPr>
          <w:i/>
          <w:iCs/>
        </w:rPr>
      </w:pPr>
      <w:r>
        <w:rPr>
          <w:i/>
          <w:iCs/>
        </w:rPr>
        <w:t>Odbor správy majetku MMB</w:t>
      </w:r>
    </w:p>
    <w:p w14:paraId="3C193433" w14:textId="77777777" w:rsidR="00E4574A" w:rsidRDefault="00E4574A">
      <w:pPr>
        <w:rPr>
          <w:i/>
          <w:iCs/>
        </w:rPr>
      </w:pPr>
      <w:r>
        <w:rPr>
          <w:i/>
          <w:iCs/>
        </w:rPr>
        <w:t>Husova 3, Brno</w:t>
      </w:r>
    </w:p>
    <w:p w14:paraId="37388E77" w14:textId="2EB5F9ED" w:rsidR="00E4574A" w:rsidRDefault="00E4574A">
      <w:pPr>
        <w:rPr>
          <w:i/>
          <w:iCs/>
        </w:rPr>
      </w:pPr>
      <w:r>
        <w:rPr>
          <w:i/>
          <w:iCs/>
        </w:rPr>
        <w:t xml:space="preserve">Tel.:542175008 </w:t>
      </w:r>
    </w:p>
    <w:p w14:paraId="46BAD4F0" w14:textId="77777777" w:rsidR="00E4574A" w:rsidRDefault="00E4574A">
      <w:pPr>
        <w:rPr>
          <w:i/>
          <w:iCs/>
        </w:rPr>
      </w:pPr>
    </w:p>
    <w:p w14:paraId="011743D1" w14:textId="61A9B613" w:rsidR="00E4574A" w:rsidRPr="00E4574A" w:rsidRDefault="00E4574A">
      <w:pPr>
        <w:rPr>
          <w:i/>
          <w:iCs/>
        </w:rPr>
      </w:pPr>
      <w:r>
        <w:rPr>
          <w:i/>
          <w:iCs/>
        </w:rPr>
        <w:t xml:space="preserve"> </w:t>
      </w:r>
    </w:p>
    <w:sectPr w:rsidR="00E4574A" w:rsidRPr="00E45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B2"/>
    <w:rsid w:val="001F7D44"/>
    <w:rsid w:val="002B55B2"/>
    <w:rsid w:val="0047628F"/>
    <w:rsid w:val="008828FA"/>
    <w:rsid w:val="00DA50FF"/>
    <w:rsid w:val="00DD0E1D"/>
    <w:rsid w:val="00E4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2DB1"/>
  <w15:chartTrackingRefBased/>
  <w15:docId w15:val="{89529B6B-8C02-4124-B9B7-FB0C48F3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B55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55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55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55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55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55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55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55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55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55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55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55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55B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55B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55B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55B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55B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55B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55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B55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55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B55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55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B55B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B55B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B55B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55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55B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55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420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Sabolová Iveta (MMB_OSM)</dc:creator>
  <cp:keywords/>
  <dc:description/>
  <cp:lastModifiedBy>Sabolová Iveta (MMB_OSM)</cp:lastModifiedBy>
  <cp:revision>5</cp:revision>
  <dcterms:created xsi:type="dcterms:W3CDTF">2025-01-17T09:56:00Z</dcterms:created>
  <dcterms:modified xsi:type="dcterms:W3CDTF">2025-01-17T10:10:00Z</dcterms:modified>
</cp:coreProperties>
</file>